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AC" w:rsidRPr="004A7F5B" w:rsidRDefault="007A1DAC" w:rsidP="007A1DAC">
      <w:pPr>
        <w:jc w:val="right"/>
        <w:rPr>
          <w:sz w:val="28"/>
          <w:szCs w:val="28"/>
        </w:rPr>
      </w:pPr>
      <w:r w:rsidRPr="004A7F5B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7A1DAC" w:rsidRPr="004A7F5B" w:rsidTr="005941D0">
        <w:trPr>
          <w:jc w:val="center"/>
        </w:trPr>
        <w:tc>
          <w:tcPr>
            <w:tcW w:w="9195" w:type="dxa"/>
          </w:tcPr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1B4DA7" w:rsidRDefault="007A1DAC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>СОВЕТ ДЕПУТАТОВ</w:t>
            </w:r>
          </w:p>
          <w:p w:rsidR="007A1DAC" w:rsidRPr="001B4DA7" w:rsidRDefault="00DE4C64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 xml:space="preserve">УЙСКО-ЧЕБАРКУЛЬСКОГО </w:t>
            </w:r>
            <w:r w:rsidR="007A1DAC" w:rsidRPr="001B4DA7">
              <w:rPr>
                <w:b/>
                <w:sz w:val="28"/>
                <w:szCs w:val="28"/>
              </w:rPr>
              <w:t>СЕЛЬСКОГО ПОСЕЛЕНИЯ</w:t>
            </w:r>
          </w:p>
          <w:p w:rsidR="001B4DA7" w:rsidRPr="001B4DA7" w:rsidRDefault="001B4DA7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>ОКТЯБРЬСКОГО МУНИЦИПАЛЬНОГО РАЙОНА</w:t>
            </w:r>
          </w:p>
          <w:p w:rsidR="001B4DA7" w:rsidRPr="001B4DA7" w:rsidRDefault="001B4DA7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 xml:space="preserve"> ЧЕЛЯБИНСКОЙ ОБЛАСТИ</w:t>
            </w:r>
          </w:p>
          <w:p w:rsidR="007A1DAC" w:rsidRPr="001B4DA7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7A1DAC" w:rsidRPr="001B4DA7" w:rsidRDefault="007A1DAC" w:rsidP="005941D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B4DA7">
              <w:rPr>
                <w:b/>
                <w:sz w:val="28"/>
                <w:szCs w:val="28"/>
              </w:rPr>
              <w:t>Р</w:t>
            </w:r>
            <w:proofErr w:type="gramEnd"/>
            <w:r w:rsidRPr="001B4DA7">
              <w:rPr>
                <w:b/>
                <w:sz w:val="28"/>
                <w:szCs w:val="28"/>
              </w:rPr>
              <w:t xml:space="preserve"> Е Ш Е Н И Е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1B4DA7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</w:t>
            </w:r>
            <w:r w:rsidR="007A1DAC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          </w:t>
            </w:r>
            <w:r w:rsidR="007A1DAC" w:rsidRPr="004A7F5B">
              <w:rPr>
                <w:sz w:val="28"/>
                <w:szCs w:val="28"/>
              </w:rPr>
              <w:t>№ _______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proofErr w:type="spellStart"/>
      <w:r w:rsidR="00DE4C64">
        <w:rPr>
          <w:sz w:val="28"/>
          <w:szCs w:val="28"/>
        </w:rPr>
        <w:t>Уйско-Чебаркульского</w:t>
      </w:r>
      <w:proofErr w:type="spellEnd"/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proofErr w:type="spellStart"/>
      <w:r w:rsidR="00DE4C64">
        <w:rPr>
          <w:sz w:val="28"/>
          <w:szCs w:val="28"/>
        </w:rPr>
        <w:t>Уйско-Чебаркульского</w:t>
      </w:r>
      <w:proofErr w:type="spellEnd"/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proofErr w:type="spellStart"/>
      <w:r w:rsidR="00DE4C64">
        <w:rPr>
          <w:sz w:val="28"/>
          <w:szCs w:val="28"/>
        </w:rPr>
        <w:t>Уйско-Чебаркульского</w:t>
      </w:r>
      <w:proofErr w:type="spellEnd"/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Default="001B4DA7" w:rsidP="003D1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6.1</w:t>
      </w:r>
      <w:r w:rsidR="00E745B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  <w:t>«Статья 6.1.</w:t>
      </w:r>
      <w:r w:rsidR="00E745B6">
        <w:rPr>
          <w:sz w:val="28"/>
          <w:szCs w:val="28"/>
        </w:rPr>
        <w:t xml:space="preserve">  </w:t>
      </w:r>
      <w:r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Pr="000D2811">
        <w:rPr>
          <w:sz w:val="28"/>
          <w:szCs w:val="28"/>
        </w:rPr>
        <w:br/>
      </w:r>
      <w:r>
        <w:rPr>
          <w:sz w:val="28"/>
          <w:szCs w:val="28"/>
        </w:rPr>
        <w:t xml:space="preserve">           1.</w:t>
      </w:r>
      <w:r w:rsidR="00E745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Органы местного самоуправления сельского поселения</w:t>
      </w:r>
      <w:r w:rsidR="00402D0A">
        <w:rPr>
          <w:sz w:val="28"/>
          <w:szCs w:val="28"/>
        </w:rPr>
        <w:t xml:space="preserve"> имеют право на:</w:t>
      </w:r>
      <w:r w:rsidR="00402D0A">
        <w:rPr>
          <w:sz w:val="28"/>
          <w:szCs w:val="28"/>
        </w:rPr>
        <w:br/>
        <w:t xml:space="preserve">          </w:t>
      </w:r>
      <w:r w:rsidR="00E745B6" w:rsidRPr="003D11FA">
        <w:rPr>
          <w:sz w:val="28"/>
          <w:szCs w:val="28"/>
        </w:rPr>
        <w:t>1)</w:t>
      </w:r>
      <w:r w:rsidR="003D11FA" w:rsidRPr="003D11FA">
        <w:rPr>
          <w:sz w:val="28"/>
          <w:szCs w:val="28"/>
        </w:rPr>
        <w:t xml:space="preserve"> </w:t>
      </w:r>
      <w:r w:rsidRPr="003D11FA">
        <w:rPr>
          <w:sz w:val="28"/>
          <w:szCs w:val="28"/>
        </w:rPr>
        <w:t>создание</w:t>
      </w:r>
      <w:r w:rsidR="003D11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муниципальной пожарной охраны;</w:t>
      </w:r>
      <w:r>
        <w:rPr>
          <w:sz w:val="28"/>
          <w:szCs w:val="28"/>
        </w:rPr>
        <w:br/>
        <w:t xml:space="preserve">          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</w:t>
      </w:r>
      <w:r w:rsidR="003D11FA">
        <w:rPr>
          <w:sz w:val="28"/>
          <w:szCs w:val="28"/>
        </w:rPr>
        <w:t>конодательством;</w:t>
      </w:r>
      <w:r w:rsidR="003D11FA">
        <w:rPr>
          <w:sz w:val="28"/>
          <w:szCs w:val="28"/>
        </w:rPr>
        <w:br/>
        <w:t xml:space="preserve">          3)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  <w:proofErr w:type="gramEnd"/>
      <w:r>
        <w:rPr>
          <w:sz w:val="28"/>
          <w:szCs w:val="28"/>
        </w:rPr>
        <w:br/>
        <w:t xml:space="preserve">          4) 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8"/>
          <w:szCs w:val="28"/>
        </w:rPr>
        <w:br/>
        <w:t xml:space="preserve">          2. </w:t>
      </w:r>
      <w:proofErr w:type="gramStart"/>
      <w:r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</w:t>
      </w:r>
      <w:r w:rsidR="00E745B6">
        <w:rPr>
          <w:sz w:val="28"/>
          <w:szCs w:val="28"/>
        </w:rPr>
        <w:lastRenderedPageBreak/>
        <w:t>соответствии со статьей 19 Ф</w:t>
      </w:r>
      <w:r>
        <w:rPr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</w:t>
      </w:r>
      <w:r w:rsidR="00E745B6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Федерации»), если это участие предусмотрено федеральным законом, а также решать иные вопросы, не отнесенные к компетенции органов местного самоуправления</w:t>
      </w:r>
      <w:proofErr w:type="gramEnd"/>
      <w:r>
        <w:rPr>
          <w:sz w:val="28"/>
          <w:szCs w:val="28"/>
        </w:rPr>
        <w:t xml:space="preserve"> других муниципальных образований, органов государственной власти и не исключенные  из их компетенции федеральными законами и законами Челябинской области, за </w:t>
      </w:r>
      <w:r w:rsidR="00E745B6">
        <w:rPr>
          <w:sz w:val="28"/>
          <w:szCs w:val="28"/>
        </w:rPr>
        <w:t xml:space="preserve">счет доходов местного бюджета, </w:t>
      </w:r>
      <w:r>
        <w:rPr>
          <w:sz w:val="28"/>
          <w:szCs w:val="28"/>
        </w:rPr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.»;</w:t>
      </w:r>
      <w:r>
        <w:rPr>
          <w:sz w:val="28"/>
          <w:szCs w:val="28"/>
        </w:rPr>
        <w:br/>
      </w:r>
      <w:proofErr w:type="gramEnd"/>
    </w:p>
    <w:p w:rsidR="00AD354E" w:rsidRPr="00AD354E" w:rsidRDefault="001B4DA7" w:rsidP="00AD354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54E">
        <w:rPr>
          <w:sz w:val="28"/>
          <w:szCs w:val="28"/>
        </w:rPr>
        <w:t xml:space="preserve">)  </w:t>
      </w:r>
      <w:r>
        <w:rPr>
          <w:sz w:val="28"/>
          <w:szCs w:val="28"/>
        </w:rPr>
        <w:t>д</w:t>
      </w:r>
      <w:r w:rsidRPr="00696F4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10.1 следующего содержания</w:t>
      </w:r>
      <w:r w:rsidR="00AD354E">
        <w:rPr>
          <w:sz w:val="28"/>
          <w:szCs w:val="28"/>
        </w:rPr>
        <w:t>:</w:t>
      </w:r>
    </w:p>
    <w:p w:rsidR="00AD354E" w:rsidRDefault="00AD354E" w:rsidP="00AD354E">
      <w:pPr>
        <w:jc w:val="both"/>
        <w:rPr>
          <w:sz w:val="28"/>
          <w:szCs w:val="28"/>
        </w:rPr>
      </w:pP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 «Статья </w:t>
      </w:r>
      <w:r>
        <w:rPr>
          <w:sz w:val="28"/>
          <w:szCs w:val="28"/>
        </w:rPr>
        <w:t xml:space="preserve">10.1 </w:t>
      </w:r>
      <w:r w:rsidRPr="00AD354E">
        <w:rPr>
          <w:sz w:val="28"/>
          <w:szCs w:val="28"/>
        </w:rPr>
        <w:t xml:space="preserve"> Инициативные проекты.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AD354E">
        <w:rPr>
          <w:sz w:val="28"/>
          <w:szCs w:val="28"/>
        </w:rPr>
        <w:t>решения</w:t>
      </w:r>
      <w:proofErr w:type="gramEnd"/>
      <w:r w:rsidRPr="00AD354E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поселения, в администрацию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3. Инициативный проект должен содержать следующие сведения: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или его части;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2) обоснование предложений по решению указанной проблемы;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lastRenderedPageBreak/>
        <w:t>5) планируемые сроки реализации инициативного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7) указание на объем средств бюджета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8) указание на территорию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5. </w:t>
      </w:r>
      <w:proofErr w:type="gramStart"/>
      <w:r w:rsidRPr="00AD354E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6. В случае</w:t>
      </w:r>
      <w:proofErr w:type="gramStart"/>
      <w:r w:rsidRPr="00AD354E">
        <w:rPr>
          <w:sz w:val="28"/>
          <w:szCs w:val="28"/>
        </w:rPr>
        <w:t>,</w:t>
      </w:r>
      <w:proofErr w:type="gramEnd"/>
      <w:r w:rsidRPr="00AD354E">
        <w:rPr>
          <w:sz w:val="28"/>
          <w:szCs w:val="28"/>
        </w:rPr>
        <w:t xml:space="preserve"> если в администрацию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AD354E">
        <w:rPr>
          <w:sz w:val="28"/>
          <w:szCs w:val="28"/>
        </w:rPr>
        <w:t>.»;</w:t>
      </w:r>
      <w:proofErr w:type="gramEnd"/>
    </w:p>
    <w:p w:rsidR="00AD354E" w:rsidRDefault="00AD354E" w:rsidP="007A1DAC">
      <w:pPr>
        <w:jc w:val="both"/>
        <w:rPr>
          <w:sz w:val="28"/>
          <w:szCs w:val="28"/>
        </w:rPr>
      </w:pPr>
    </w:p>
    <w:p w:rsidR="00A77948" w:rsidRDefault="00A77948" w:rsidP="00A7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1DAC" w:rsidRPr="00661697">
        <w:rPr>
          <w:sz w:val="28"/>
          <w:szCs w:val="28"/>
        </w:rPr>
        <w:t>)</w:t>
      </w:r>
      <w:r w:rsidR="007A1DAC" w:rsidRPr="00696F40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F3642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 xml:space="preserve">13 пункт 1 изложить в следующей редакции: </w:t>
      </w:r>
    </w:p>
    <w:p w:rsidR="007A1DAC" w:rsidRDefault="007A1DAC" w:rsidP="00A7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4BAD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49643A" w:rsidRPr="00FF3642" w:rsidRDefault="0049643A" w:rsidP="0049643A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49643A" w:rsidRDefault="0049643A" w:rsidP="0049643A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  <w:proofErr w:type="gramEnd"/>
    </w:p>
    <w:p w:rsidR="0049643A" w:rsidRPr="00FD099B" w:rsidRDefault="0049643A" w:rsidP="0049643A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 </w:t>
      </w:r>
      <w:r w:rsidRPr="00FD099B">
        <w:rPr>
          <w:sz w:val="28"/>
          <w:szCs w:val="28"/>
        </w:rPr>
        <w:t>изложить в следующей редакции:</w:t>
      </w:r>
    </w:p>
    <w:p w:rsidR="0049643A" w:rsidRPr="00FD099B" w:rsidRDefault="0049643A" w:rsidP="0049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 сельского 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 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49643A" w:rsidRDefault="0049643A" w:rsidP="00A77948">
      <w:pPr>
        <w:ind w:firstLine="708"/>
        <w:jc w:val="both"/>
        <w:rPr>
          <w:sz w:val="28"/>
          <w:szCs w:val="28"/>
        </w:rPr>
      </w:pP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3A">
        <w:rPr>
          <w:sz w:val="28"/>
          <w:szCs w:val="28"/>
        </w:rPr>
        <w:t>пункт 4 изложить в следующей редакции:</w:t>
      </w:r>
    </w:p>
    <w:p w:rsidR="0049643A" w:rsidRDefault="00454BAD" w:rsidP="00454B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BA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454BAD">
        <w:rPr>
          <w:sz w:val="28"/>
          <w:szCs w:val="28"/>
        </w:rPr>
        <w:t>.</w:t>
      </w:r>
      <w:r w:rsidR="0049643A" w:rsidRPr="0049643A">
        <w:rPr>
          <w:color w:val="000000"/>
          <w:sz w:val="28"/>
          <w:szCs w:val="28"/>
        </w:rPr>
        <w:t xml:space="preserve"> </w:t>
      </w:r>
      <w:r w:rsidR="0049643A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 xml:space="preserve"> Инициатива населения о проведении собрания граждан оформляется в виде обращения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454BAD">
        <w:rPr>
          <w:sz w:val="28"/>
          <w:szCs w:val="28"/>
        </w:rPr>
        <w:t xml:space="preserve"> сельского поселения, в котором указываются: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4BAD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  <w:proofErr w:type="gramEnd"/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 xml:space="preserve">4) территория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454BAD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454BAD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49643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454BAD">
        <w:rPr>
          <w:sz w:val="28"/>
          <w:szCs w:val="28"/>
        </w:rPr>
        <w:t>15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454BAD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1. Опрос граждан проводится на всей территории </w:t>
      </w:r>
      <w:proofErr w:type="spellStart"/>
      <w:r w:rsidR="00454BAD">
        <w:rPr>
          <w:sz w:val="28"/>
          <w:szCs w:val="28"/>
        </w:rPr>
        <w:t>Уйско-Чебаркульского</w:t>
      </w:r>
      <w:proofErr w:type="spellEnd"/>
      <w:r w:rsidR="00454BAD"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="00454BAD">
        <w:rPr>
          <w:sz w:val="28"/>
          <w:szCs w:val="28"/>
        </w:rPr>
        <w:t>Уйско-Чебаркульского</w:t>
      </w:r>
      <w:proofErr w:type="spellEnd"/>
      <w:r w:rsidR="00454BAD" w:rsidRPr="00FD099B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имеют право участвовать жители</w:t>
      </w:r>
      <w:r w:rsidR="00454BAD" w:rsidRPr="00454BAD">
        <w:t xml:space="preserve">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Совета депутатов</w:t>
      </w:r>
      <w:r w:rsidR="00454BAD" w:rsidRPr="00454BAD">
        <w:t xml:space="preserve">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сельского поселения или главы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 w:rsidRPr="00815943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В решении Совета депутатов</w:t>
      </w:r>
      <w:r w:rsidR="00815943" w:rsidRPr="00815943">
        <w:t xml:space="preserve">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proofErr w:type="gramStart"/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 w:rsidRPr="00815943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49643A" w:rsidRDefault="00C324E2" w:rsidP="004964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653D9B">
        <w:rPr>
          <w:sz w:val="28"/>
          <w:szCs w:val="28"/>
        </w:rPr>
        <w:t>17</w:t>
      </w:r>
      <w:r w:rsidR="00653D9B" w:rsidRPr="00653D9B">
        <w:rPr>
          <w:sz w:val="28"/>
          <w:szCs w:val="28"/>
        </w:rPr>
        <w:t>.</w:t>
      </w:r>
      <w:r w:rsidR="00653D9B">
        <w:rPr>
          <w:sz w:val="28"/>
          <w:szCs w:val="28"/>
        </w:rPr>
        <w:t>1</w:t>
      </w:r>
      <w:r w:rsidR="007A1DAC" w:rsidRPr="00737593">
        <w:rPr>
          <w:sz w:val="28"/>
          <w:szCs w:val="28"/>
        </w:rPr>
        <w:t xml:space="preserve"> пункт </w:t>
      </w:r>
      <w:r w:rsidR="00653D9B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F25E5E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F25E5E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37593">
        <w:rPr>
          <w:sz w:val="28"/>
          <w:szCs w:val="28"/>
        </w:rPr>
        <w:t>;»</w:t>
      </w:r>
      <w:proofErr w:type="gramEnd"/>
      <w:r w:rsidRPr="00737593">
        <w:rPr>
          <w:sz w:val="28"/>
          <w:szCs w:val="28"/>
        </w:rPr>
        <w:t>;</w:t>
      </w:r>
    </w:p>
    <w:p w:rsidR="004779CA" w:rsidRDefault="004779CA" w:rsidP="007A1DAC">
      <w:pPr>
        <w:ind w:firstLine="708"/>
        <w:jc w:val="both"/>
        <w:rPr>
          <w:sz w:val="28"/>
          <w:szCs w:val="28"/>
        </w:rPr>
      </w:pPr>
    </w:p>
    <w:p w:rsidR="00653D9B" w:rsidRDefault="00C324E2" w:rsidP="0065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D9B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</w:t>
      </w:r>
      <w:r w:rsidR="00653D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53D9B">
        <w:rPr>
          <w:sz w:val="28"/>
          <w:szCs w:val="28"/>
        </w:rPr>
        <w:t xml:space="preserve">лаву </w:t>
      </w:r>
      <w:r w:rsidR="00653D9B">
        <w:rPr>
          <w:sz w:val="28"/>
          <w:szCs w:val="28"/>
          <w:lang w:val="en-US"/>
        </w:rPr>
        <w:t>III</w:t>
      </w:r>
      <w:r w:rsidR="00653D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324E2">
        <w:rPr>
          <w:sz w:val="28"/>
          <w:szCs w:val="28"/>
        </w:rPr>
        <w:t>статьёй</w:t>
      </w:r>
      <w:r w:rsidR="005E7862">
        <w:rPr>
          <w:sz w:val="28"/>
          <w:szCs w:val="28"/>
        </w:rPr>
        <w:t xml:space="preserve"> 17.2 следующего содержания:</w:t>
      </w:r>
    </w:p>
    <w:p w:rsidR="004779CA" w:rsidRDefault="004779CA" w:rsidP="00653D9B">
      <w:pPr>
        <w:ind w:firstLine="708"/>
        <w:jc w:val="both"/>
        <w:rPr>
          <w:sz w:val="28"/>
          <w:szCs w:val="28"/>
        </w:rPr>
      </w:pPr>
    </w:p>
    <w:p w:rsidR="00653D9B" w:rsidRPr="003A360C" w:rsidRDefault="00653D9B" w:rsidP="00653D9B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 xml:space="preserve"> «Статья</w:t>
      </w:r>
      <w:r>
        <w:rPr>
          <w:sz w:val="28"/>
          <w:szCs w:val="28"/>
        </w:rPr>
        <w:t xml:space="preserve"> 17.2</w:t>
      </w:r>
      <w:r w:rsidR="005E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Сход граждан.</w:t>
      </w:r>
    </w:p>
    <w:p w:rsidR="00653D9B" w:rsidRDefault="00653D9B" w:rsidP="00653D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proofErr w:type="spellStart"/>
      <w:r>
        <w:rPr>
          <w:sz w:val="28"/>
          <w:szCs w:val="28"/>
        </w:rPr>
        <w:t>Уйско-Чебаркульском</w:t>
      </w:r>
      <w:proofErr w:type="spellEnd"/>
      <w:r>
        <w:rPr>
          <w:sz w:val="28"/>
          <w:szCs w:val="28"/>
        </w:rPr>
        <w:t xml:space="preserve"> 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653D9B" w:rsidRDefault="00653D9B" w:rsidP="00653D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7862" w:rsidRDefault="005E7862" w:rsidP="005E7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0D8" w:rsidRDefault="005E7862" w:rsidP="005E7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9E70D8">
        <w:rPr>
          <w:sz w:val="28"/>
          <w:szCs w:val="28"/>
        </w:rPr>
        <w:t xml:space="preserve">) </w:t>
      </w:r>
      <w:r w:rsidR="00507AD6">
        <w:rPr>
          <w:sz w:val="28"/>
          <w:szCs w:val="28"/>
        </w:rPr>
        <w:t>В с</w:t>
      </w:r>
      <w:r w:rsidR="009E70D8">
        <w:rPr>
          <w:sz w:val="28"/>
          <w:szCs w:val="28"/>
        </w:rPr>
        <w:t>тать</w:t>
      </w:r>
      <w:r w:rsidR="00507AD6">
        <w:rPr>
          <w:sz w:val="28"/>
          <w:szCs w:val="28"/>
        </w:rPr>
        <w:t>е</w:t>
      </w:r>
      <w:r w:rsidR="009E70D8">
        <w:rPr>
          <w:sz w:val="28"/>
          <w:szCs w:val="28"/>
        </w:rPr>
        <w:t xml:space="preserve"> 19 </w:t>
      </w:r>
      <w:r>
        <w:rPr>
          <w:color w:val="000000"/>
          <w:sz w:val="28"/>
          <w:szCs w:val="28"/>
        </w:rPr>
        <w:t xml:space="preserve"> пункт 2 изложить в следующей редакции:</w:t>
      </w:r>
      <w:r>
        <w:rPr>
          <w:color w:val="000000"/>
          <w:sz w:val="28"/>
          <w:szCs w:val="28"/>
        </w:rPr>
        <w:br/>
        <w:t xml:space="preserve">          «2. Совет депутатов не наделяется правами юридического лица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53D9B" w:rsidRPr="00737593" w:rsidRDefault="00653D9B" w:rsidP="007A1DAC">
      <w:pPr>
        <w:ind w:firstLine="708"/>
        <w:jc w:val="both"/>
        <w:rPr>
          <w:sz w:val="28"/>
          <w:szCs w:val="28"/>
        </w:rPr>
      </w:pP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5E7862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0227DE">
        <w:rPr>
          <w:sz w:val="28"/>
          <w:szCs w:val="28"/>
        </w:rPr>
        <w:t xml:space="preserve"> 2</w:t>
      </w:r>
      <w:r w:rsidR="007A1DAC">
        <w:rPr>
          <w:sz w:val="28"/>
          <w:szCs w:val="28"/>
        </w:rPr>
        <w:t xml:space="preserve"> статьи </w:t>
      </w:r>
      <w:r w:rsidR="000227DE">
        <w:rPr>
          <w:sz w:val="28"/>
          <w:szCs w:val="28"/>
        </w:rPr>
        <w:t>20</w:t>
      </w:r>
      <w:r w:rsidR="007A1DAC">
        <w:rPr>
          <w:sz w:val="28"/>
          <w:szCs w:val="28"/>
        </w:rPr>
        <w:t xml:space="preserve"> 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0227DE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0227DE">
        <w:rPr>
          <w:sz w:val="28"/>
          <w:szCs w:val="28"/>
        </w:rPr>
        <w:t>1</w:t>
      </w:r>
      <w:r w:rsidR="00E745B6">
        <w:rPr>
          <w:sz w:val="28"/>
          <w:szCs w:val="28"/>
        </w:rPr>
        <w:t>7</w:t>
      </w:r>
      <w:r w:rsidRPr="00886B50">
        <w:rPr>
          <w:sz w:val="28"/>
          <w:szCs w:val="28"/>
        </w:rPr>
        <w:t>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подпунктами  1</w:t>
      </w:r>
      <w:r w:rsidR="00E745B6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E745B6">
        <w:rPr>
          <w:sz w:val="28"/>
          <w:szCs w:val="28"/>
        </w:rPr>
        <w:t>6</w:t>
      </w:r>
      <w:r w:rsidR="007A1DAC"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E745B6">
        <w:rPr>
          <w:sz w:val="28"/>
          <w:szCs w:val="28"/>
        </w:rPr>
        <w:t>2</w:t>
      </w:r>
      <w:r w:rsidR="007A1DAC" w:rsidRPr="00886B50">
        <w:rPr>
          <w:sz w:val="28"/>
          <w:szCs w:val="28"/>
        </w:rPr>
        <w:t>) установление порядка опреде</w:t>
      </w:r>
      <w:r w:rsidR="007A1DAC">
        <w:rPr>
          <w:sz w:val="28"/>
          <w:szCs w:val="28"/>
        </w:rPr>
        <w:t xml:space="preserve">ления части территории </w:t>
      </w:r>
      <w:proofErr w:type="spellStart"/>
      <w:r w:rsidRPr="000227DE">
        <w:rPr>
          <w:sz w:val="28"/>
          <w:szCs w:val="28"/>
        </w:rPr>
        <w:t>Уйско-Чебаркульского</w:t>
      </w:r>
      <w:proofErr w:type="spellEnd"/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3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proofErr w:type="spellStart"/>
      <w:r w:rsidRPr="000227DE">
        <w:rPr>
          <w:sz w:val="28"/>
          <w:szCs w:val="28"/>
        </w:rPr>
        <w:t>Уйско-Чебаркульского</w:t>
      </w:r>
      <w:proofErr w:type="spellEnd"/>
      <w:r w:rsidR="007A1DAC">
        <w:rPr>
          <w:sz w:val="28"/>
          <w:szCs w:val="28"/>
        </w:rPr>
        <w:t xml:space="preserve"> сельского поселения</w:t>
      </w:r>
      <w:proofErr w:type="gramStart"/>
      <w:r w:rsidR="00E745B6"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</w:t>
      </w:r>
      <w:proofErr w:type="gramEnd"/>
      <w:r w:rsidR="007A1DAC" w:rsidRPr="00886B50">
        <w:rPr>
          <w:sz w:val="28"/>
          <w:szCs w:val="28"/>
        </w:rPr>
        <w:t>;</w:t>
      </w:r>
    </w:p>
    <w:p w:rsidR="005E7862" w:rsidRDefault="005E7862" w:rsidP="007A1DAC">
      <w:pPr>
        <w:ind w:firstLine="708"/>
        <w:jc w:val="both"/>
        <w:rPr>
          <w:color w:val="000000"/>
          <w:sz w:val="28"/>
          <w:szCs w:val="28"/>
        </w:rPr>
      </w:pPr>
    </w:p>
    <w:p w:rsidR="005E7862" w:rsidRDefault="00C147B3" w:rsidP="007A1D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5E7862">
        <w:rPr>
          <w:color w:val="000000"/>
          <w:sz w:val="28"/>
          <w:szCs w:val="28"/>
        </w:rPr>
        <w:t>В статье 34 пункт 2 изложить в следующей редакции:</w:t>
      </w:r>
      <w:r w:rsidR="005E7862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proofErr w:type="gramStart"/>
      <w:r w:rsidR="005E7862">
        <w:rPr>
          <w:color w:val="000000"/>
          <w:sz w:val="28"/>
          <w:szCs w:val="28"/>
        </w:rPr>
        <w:t>.»;</w:t>
      </w:r>
      <w:proofErr w:type="gramEnd"/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A2498A" w:rsidRPr="00E60CAA" w:rsidRDefault="00C147B3" w:rsidP="00A2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A2498A" w:rsidRPr="00E60CAA">
        <w:rPr>
          <w:sz w:val="28"/>
          <w:szCs w:val="28"/>
        </w:rPr>
        <w:t xml:space="preserve"> </w:t>
      </w:r>
      <w:r w:rsidR="00A2498A">
        <w:rPr>
          <w:sz w:val="28"/>
          <w:szCs w:val="28"/>
        </w:rPr>
        <w:t xml:space="preserve">абзац 1 </w:t>
      </w:r>
      <w:r w:rsidR="00A2498A" w:rsidRPr="00E60CAA">
        <w:rPr>
          <w:sz w:val="28"/>
          <w:szCs w:val="28"/>
        </w:rPr>
        <w:t>пункт</w:t>
      </w:r>
      <w:r w:rsidR="00A2498A">
        <w:rPr>
          <w:sz w:val="28"/>
          <w:szCs w:val="28"/>
        </w:rPr>
        <w:t>а 5</w:t>
      </w:r>
      <w:r w:rsidR="00A2498A" w:rsidRPr="00E60CAA">
        <w:rPr>
          <w:sz w:val="28"/>
          <w:szCs w:val="28"/>
        </w:rPr>
        <w:t xml:space="preserve"> стат</w:t>
      </w:r>
      <w:r w:rsidR="00A2498A">
        <w:rPr>
          <w:sz w:val="28"/>
          <w:szCs w:val="28"/>
        </w:rPr>
        <w:t>ьи 49</w:t>
      </w:r>
      <w:r w:rsidR="00A2498A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A2498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1DAC" w:rsidRPr="00E60CAA">
        <w:rPr>
          <w:sz w:val="28"/>
          <w:szCs w:val="28"/>
        </w:rPr>
        <w:t xml:space="preserve">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7A1DAC" w:rsidRPr="00E60CAA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0227DE" w:rsidRPr="000227DE">
        <w:rPr>
          <w:sz w:val="28"/>
          <w:szCs w:val="28"/>
        </w:rPr>
        <w:t>Уйско-Чебаркульского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="007A1DAC" w:rsidRPr="00E60CAA">
        <w:rPr>
          <w:sz w:val="28"/>
          <w:szCs w:val="28"/>
        </w:rPr>
        <w:t xml:space="preserve">Глава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0227DE" w:rsidRPr="000227DE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, решение о внесении изменений и дополнений в 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0227DE" w:rsidRPr="000227DE">
        <w:rPr>
          <w:sz w:val="28"/>
          <w:szCs w:val="28"/>
        </w:rPr>
        <w:t xml:space="preserve"> 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, решении о внесении изменений и дополнений в 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0227DE" w:rsidRPr="000227DE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="007A1DAC"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 w:rsidR="007A1DAC">
        <w:rPr>
          <w:sz w:val="28"/>
          <w:szCs w:val="28"/>
        </w:rPr>
        <w:t>ов муниципальных образований»</w:t>
      </w:r>
      <w:proofErr w:type="gramStart"/>
      <w:r w:rsidR="007A1DAC">
        <w:rPr>
          <w:sz w:val="28"/>
          <w:szCs w:val="28"/>
        </w:rPr>
        <w:t>.»</w:t>
      </w:r>
      <w:proofErr w:type="gramEnd"/>
      <w:r w:rsidR="007A1DAC">
        <w:rPr>
          <w:sz w:val="28"/>
          <w:szCs w:val="28"/>
        </w:rPr>
        <w:t>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2. Настоящее решение подлежит официальному</w:t>
      </w:r>
      <w:r w:rsidR="000227DE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обнародован</w:t>
      </w:r>
      <w:r w:rsidR="000227DE">
        <w:rPr>
          <w:sz w:val="28"/>
          <w:szCs w:val="28"/>
        </w:rPr>
        <w:t xml:space="preserve">ию </w:t>
      </w:r>
      <w:r w:rsidRPr="00E60CAA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3. Настоящее решение вступает в силу после </w:t>
      </w:r>
      <w:r w:rsidR="000227DE">
        <w:rPr>
          <w:sz w:val="28"/>
          <w:szCs w:val="28"/>
        </w:rPr>
        <w:t xml:space="preserve">его официального обнародования </w:t>
      </w:r>
      <w:r w:rsidRPr="00E60CAA">
        <w:rPr>
          <w:sz w:val="28"/>
          <w:szCs w:val="28"/>
        </w:rPr>
        <w:t xml:space="preserve">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0227DE" w:rsidRDefault="000227DE" w:rsidP="007A1DAC">
      <w:pPr>
        <w:jc w:val="both"/>
        <w:rPr>
          <w:sz w:val="28"/>
          <w:szCs w:val="28"/>
        </w:rPr>
      </w:pPr>
    </w:p>
    <w:p w:rsidR="000227DE" w:rsidRDefault="000227DE" w:rsidP="007A1DAC">
      <w:pPr>
        <w:jc w:val="both"/>
        <w:rPr>
          <w:sz w:val="28"/>
          <w:szCs w:val="28"/>
        </w:rPr>
      </w:pP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</w:t>
      </w:r>
      <w:r w:rsidR="000227DE">
        <w:rPr>
          <w:sz w:val="28"/>
          <w:szCs w:val="28"/>
        </w:rPr>
        <w:t xml:space="preserve">                                   О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>А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 xml:space="preserve"> </w:t>
      </w:r>
      <w:proofErr w:type="spellStart"/>
      <w:r w:rsidR="000227DE">
        <w:rPr>
          <w:sz w:val="28"/>
          <w:szCs w:val="28"/>
        </w:rPr>
        <w:t>Лебсак</w:t>
      </w:r>
      <w:proofErr w:type="spellEnd"/>
      <w:r w:rsidRPr="003738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0227DE">
        <w:rPr>
          <w:sz w:val="28"/>
          <w:szCs w:val="28"/>
        </w:rPr>
        <w:t xml:space="preserve">                         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</w:p>
    <w:p w:rsidR="00314528" w:rsidRPr="000227D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0227DE">
        <w:rPr>
          <w:sz w:val="28"/>
          <w:szCs w:val="28"/>
        </w:rPr>
        <w:t xml:space="preserve">                 С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>А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 xml:space="preserve"> </w:t>
      </w:r>
      <w:proofErr w:type="spellStart"/>
      <w:r w:rsidR="000227DE">
        <w:rPr>
          <w:sz w:val="28"/>
          <w:szCs w:val="28"/>
        </w:rPr>
        <w:t>Бочкарь</w:t>
      </w:r>
      <w:proofErr w:type="spellEnd"/>
      <w:r w:rsidR="00E05DA1">
        <w:rPr>
          <w:sz w:val="28"/>
          <w:szCs w:val="28"/>
        </w:rPr>
        <w:t xml:space="preserve"> </w:t>
      </w:r>
      <w:r w:rsidR="00402D0A">
        <w:rPr>
          <w:sz w:val="28"/>
          <w:szCs w:val="28"/>
        </w:rPr>
        <w:t xml:space="preserve">  </w:t>
      </w:r>
    </w:p>
    <w:sectPr w:rsidR="00314528" w:rsidRPr="000227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8C" w:rsidRDefault="003F7B8C" w:rsidP="007A1DAC">
      <w:r>
        <w:separator/>
      </w:r>
    </w:p>
  </w:endnote>
  <w:endnote w:type="continuationSeparator" w:id="0">
    <w:p w:rsidR="003F7B8C" w:rsidRDefault="003F7B8C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672016"/>
      <w:docPartObj>
        <w:docPartGallery w:val="Page Numbers (Bottom of Page)"/>
        <w:docPartUnique/>
      </w:docPartObj>
    </w:sdtPr>
    <w:sdtEndPr/>
    <w:sdtContent>
      <w:p w:rsidR="00AE2C45" w:rsidRDefault="00AE2C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AD">
          <w:rPr>
            <w:noProof/>
          </w:rPr>
          <w:t>1</w:t>
        </w:r>
        <w:r>
          <w:fldChar w:fldCharType="end"/>
        </w:r>
      </w:p>
    </w:sdtContent>
  </w:sdt>
  <w:p w:rsidR="00AE2C45" w:rsidRDefault="00AE2C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8C" w:rsidRDefault="003F7B8C" w:rsidP="007A1DAC">
      <w:r>
        <w:separator/>
      </w:r>
    </w:p>
  </w:footnote>
  <w:footnote w:type="continuationSeparator" w:id="0">
    <w:p w:rsidR="003F7B8C" w:rsidRDefault="003F7B8C" w:rsidP="007A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0F"/>
    <w:multiLevelType w:val="hybridMultilevel"/>
    <w:tmpl w:val="2C5C2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2057"/>
    <w:multiLevelType w:val="hybridMultilevel"/>
    <w:tmpl w:val="C5DC2D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1C85A62"/>
    <w:multiLevelType w:val="hybridMultilevel"/>
    <w:tmpl w:val="D290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AC"/>
    <w:rsid w:val="000227DE"/>
    <w:rsid w:val="001B4DA7"/>
    <w:rsid w:val="003129AD"/>
    <w:rsid w:val="00314528"/>
    <w:rsid w:val="003D11FA"/>
    <w:rsid w:val="003F7B8C"/>
    <w:rsid w:val="00402D0A"/>
    <w:rsid w:val="00454BAD"/>
    <w:rsid w:val="004779CA"/>
    <w:rsid w:val="0049643A"/>
    <w:rsid w:val="00507AD6"/>
    <w:rsid w:val="005A7F31"/>
    <w:rsid w:val="005E7862"/>
    <w:rsid w:val="0062186F"/>
    <w:rsid w:val="00653D9B"/>
    <w:rsid w:val="007A1DAC"/>
    <w:rsid w:val="00815943"/>
    <w:rsid w:val="009E70D8"/>
    <w:rsid w:val="00A2498A"/>
    <w:rsid w:val="00A77948"/>
    <w:rsid w:val="00AD354E"/>
    <w:rsid w:val="00AE2C45"/>
    <w:rsid w:val="00C147B3"/>
    <w:rsid w:val="00C324E2"/>
    <w:rsid w:val="00DE4C64"/>
    <w:rsid w:val="00E05DA1"/>
    <w:rsid w:val="00E745B6"/>
    <w:rsid w:val="00F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AD35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AD35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CCBA-53F7-4629-8623-969A82F1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chebSP</cp:lastModifiedBy>
  <cp:revision>9</cp:revision>
  <dcterms:created xsi:type="dcterms:W3CDTF">2021-02-15T06:26:00Z</dcterms:created>
  <dcterms:modified xsi:type="dcterms:W3CDTF">2021-03-11T06:06:00Z</dcterms:modified>
</cp:coreProperties>
</file>